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938" w:rsidRPr="00A43CF8" w:rsidRDefault="00D35938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D35938" w:rsidRDefault="00A43CF8" w:rsidP="00A43CF8">
      <w:pPr>
        <w:spacing w:after="0" w:line="240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Муниципальный этап </w:t>
      </w:r>
      <w:proofErr w:type="spellStart"/>
      <w:r>
        <w:rPr>
          <w:rFonts w:ascii="PT Astra Serif" w:hAnsi="PT Astra Serif"/>
          <w:b/>
        </w:rPr>
        <w:t>ВсОШ</w:t>
      </w:r>
      <w:proofErr w:type="spellEnd"/>
      <w:r>
        <w:rPr>
          <w:rFonts w:ascii="PT Astra Serif" w:hAnsi="PT Astra Serif"/>
          <w:b/>
        </w:rPr>
        <w:t xml:space="preserve"> по технологии </w:t>
      </w:r>
      <w:r w:rsidRPr="00A43CF8">
        <w:rPr>
          <w:rFonts w:ascii="PT Astra Serif" w:hAnsi="PT Astra Serif"/>
          <w:b/>
        </w:rPr>
        <w:t>2022-2023</w:t>
      </w:r>
      <w:r>
        <w:rPr>
          <w:rFonts w:ascii="PT Astra Serif" w:hAnsi="PT Astra Serif"/>
          <w:b/>
        </w:rPr>
        <w:t xml:space="preserve"> уч. г.</w:t>
      </w:r>
    </w:p>
    <w:p w:rsidR="00B20B43" w:rsidRDefault="00B20B43" w:rsidP="00B20B43">
      <w:pPr>
        <w:spacing w:after="0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Направление «Техника, технологии и техническое творчество»</w:t>
      </w:r>
    </w:p>
    <w:p w:rsidR="00D35938" w:rsidRPr="00A43CF8" w:rsidRDefault="00A43CF8" w:rsidP="00A43CF8">
      <w:pPr>
        <w:spacing w:after="0" w:line="240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Практический тур</w:t>
      </w:r>
    </w:p>
    <w:p w:rsidR="00D35938" w:rsidRPr="00A43CF8" w:rsidRDefault="00E12A7E" w:rsidP="00A43CF8">
      <w:pPr>
        <w:spacing w:after="0" w:line="240" w:lineRule="auto"/>
        <w:jc w:val="center"/>
        <w:rPr>
          <w:rFonts w:ascii="PT Astra Serif" w:hAnsi="PT Astra Serif"/>
          <w:b/>
        </w:rPr>
      </w:pPr>
      <w:r w:rsidRPr="00A43CF8">
        <w:rPr>
          <w:rFonts w:ascii="PT Astra Serif" w:hAnsi="PT Astra Serif"/>
          <w:b/>
        </w:rPr>
        <w:t>7</w:t>
      </w:r>
      <w:r w:rsidR="00D35938" w:rsidRPr="00A43CF8">
        <w:rPr>
          <w:rFonts w:ascii="PT Astra Serif" w:hAnsi="PT Astra Serif"/>
          <w:b/>
        </w:rPr>
        <w:t xml:space="preserve"> класс</w:t>
      </w:r>
      <w:r w:rsidR="00A43CF8">
        <w:rPr>
          <w:rFonts w:ascii="PT Astra Serif" w:hAnsi="PT Astra Serif"/>
          <w:b/>
        </w:rPr>
        <w:t xml:space="preserve"> </w:t>
      </w:r>
      <w:r w:rsidR="0099002C">
        <w:rPr>
          <w:rFonts w:ascii="PT Astra Serif" w:hAnsi="PT Astra Serif"/>
          <w:b/>
        </w:rPr>
        <w:t>(юноши)</w:t>
      </w:r>
    </w:p>
    <w:p w:rsidR="00D35938" w:rsidRPr="00A43CF8" w:rsidRDefault="00D35938" w:rsidP="00A43CF8">
      <w:pPr>
        <w:spacing w:after="0" w:line="240" w:lineRule="auto"/>
        <w:rPr>
          <w:rFonts w:ascii="PT Astra Serif" w:hAnsi="PT Astra Serif"/>
          <w:b/>
          <w:bCs/>
          <w:lang w:eastAsia="ru-RU"/>
        </w:rPr>
      </w:pPr>
      <w:r w:rsidRPr="00A43CF8">
        <w:rPr>
          <w:rFonts w:ascii="PT Astra Serif" w:hAnsi="PT Astra Serif"/>
          <w:b/>
          <w:bCs/>
          <w:lang w:eastAsia="ru-RU"/>
        </w:rPr>
        <w:t xml:space="preserve">Время выполнения – </w:t>
      </w:r>
      <w:r w:rsidR="00D05B3C">
        <w:rPr>
          <w:rFonts w:ascii="PT Astra Serif" w:hAnsi="PT Astra Serif"/>
          <w:b/>
          <w:bCs/>
          <w:lang w:eastAsia="ru-RU"/>
        </w:rPr>
        <w:t>18</w:t>
      </w:r>
      <w:r w:rsidRPr="00A43CF8">
        <w:rPr>
          <w:rFonts w:ascii="PT Astra Serif" w:hAnsi="PT Astra Serif"/>
          <w:b/>
          <w:bCs/>
          <w:lang w:eastAsia="ru-RU"/>
        </w:rPr>
        <w:t>0 минут</w:t>
      </w:r>
    </w:p>
    <w:p w:rsidR="00A43CF8" w:rsidRDefault="00A43CF8" w:rsidP="00A43CF8">
      <w:pPr>
        <w:spacing w:after="0" w:line="240" w:lineRule="auto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Максимальное</w:t>
      </w:r>
      <w:r w:rsidR="00D35938" w:rsidRPr="00A43CF8">
        <w:rPr>
          <w:rFonts w:ascii="PT Astra Serif" w:hAnsi="PT Astra Serif"/>
          <w:b/>
        </w:rPr>
        <w:t xml:space="preserve"> количество баллов – 35</w:t>
      </w:r>
      <w:r w:rsidRPr="00A43CF8">
        <w:rPr>
          <w:rFonts w:ascii="PT Astra Serif" w:hAnsi="PT Astra Serif"/>
          <w:b/>
        </w:rPr>
        <w:t xml:space="preserve"> </w:t>
      </w:r>
    </w:p>
    <w:p w:rsidR="00A43CF8" w:rsidRDefault="00A43CF8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A43CF8" w:rsidRPr="00A43CF8" w:rsidRDefault="0099002C" w:rsidP="00A43CF8">
      <w:pPr>
        <w:spacing w:after="0" w:line="240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Лазерная обработка материалов</w:t>
      </w:r>
    </w:p>
    <w:p w:rsidR="00C07703" w:rsidRPr="00A43CF8" w:rsidRDefault="00C07703" w:rsidP="00A43CF8">
      <w:pPr>
        <w:pStyle w:val="20"/>
        <w:shd w:val="clear" w:color="auto" w:fill="auto"/>
        <w:spacing w:after="0"/>
        <w:jc w:val="both"/>
        <w:rPr>
          <w:rFonts w:ascii="PT Astra Serif" w:hAnsi="PT Astra Serif" w:cs="Arial"/>
          <w:sz w:val="24"/>
          <w:szCs w:val="24"/>
        </w:rPr>
      </w:pPr>
    </w:p>
    <w:p w:rsidR="00016B50" w:rsidRPr="00A43CF8" w:rsidRDefault="00016B50" w:rsidP="00A43CF8">
      <w:pPr>
        <w:pStyle w:val="20"/>
        <w:shd w:val="clear" w:color="auto" w:fill="auto"/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A43CF8">
        <w:rPr>
          <w:rFonts w:ascii="PT Astra Serif" w:hAnsi="PT Astra Serif"/>
          <w:b/>
          <w:sz w:val="24"/>
          <w:szCs w:val="24"/>
        </w:rPr>
        <w:t>Техническое задание:</w:t>
      </w:r>
    </w:p>
    <w:p w:rsidR="00E31B0C" w:rsidRPr="00A43CF8" w:rsidRDefault="00E31B0C" w:rsidP="00A43CF8">
      <w:pPr>
        <w:numPr>
          <w:ilvl w:val="0"/>
          <w:numId w:val="2"/>
        </w:numPr>
        <w:spacing w:after="0" w:line="259" w:lineRule="auto"/>
        <w:contextualSpacing/>
        <w:rPr>
          <w:rFonts w:ascii="PT Astra Serif" w:hAnsi="PT Astra Serif"/>
        </w:rPr>
      </w:pPr>
      <w:r w:rsidRPr="00A43CF8">
        <w:rPr>
          <w:rFonts w:ascii="PT Astra Serif" w:hAnsi="PT Astra Serif"/>
        </w:rPr>
        <w:t>Подготовить файл и изготовить деталь (елочная игрушка) на лазерном гра</w:t>
      </w:r>
      <w:r w:rsidR="00D05B3C">
        <w:rPr>
          <w:rFonts w:ascii="PT Astra Serif" w:hAnsi="PT Astra Serif"/>
        </w:rPr>
        <w:t xml:space="preserve">вере </w:t>
      </w:r>
      <w:r w:rsidR="009A1559">
        <w:rPr>
          <w:rFonts w:ascii="PT Astra Serif" w:hAnsi="PT Astra Serif"/>
        </w:rPr>
        <w:t xml:space="preserve">по заданным размерам (смотреть </w:t>
      </w:r>
      <w:r w:rsidR="00D05B3C">
        <w:rPr>
          <w:rFonts w:ascii="PT Astra Serif" w:hAnsi="PT Astra Serif"/>
        </w:rPr>
        <w:t>эскиз детали)</w:t>
      </w:r>
      <w:r w:rsidR="009A1559">
        <w:rPr>
          <w:rFonts w:ascii="PT Astra Serif" w:hAnsi="PT Astra Serif"/>
        </w:rPr>
        <w:t>.</w:t>
      </w:r>
    </w:p>
    <w:p w:rsidR="00E31B0C" w:rsidRPr="00A43CF8" w:rsidRDefault="00E31B0C" w:rsidP="00A43CF8">
      <w:pPr>
        <w:numPr>
          <w:ilvl w:val="0"/>
          <w:numId w:val="2"/>
        </w:numPr>
        <w:spacing w:after="0" w:line="259" w:lineRule="auto"/>
        <w:contextualSpacing/>
        <w:rPr>
          <w:rFonts w:ascii="PT Astra Serif" w:hAnsi="PT Astra Serif"/>
        </w:rPr>
      </w:pPr>
      <w:r w:rsidRPr="00A43CF8">
        <w:rPr>
          <w:rFonts w:ascii="PT Astra Serif" w:hAnsi="PT Astra Serif"/>
        </w:rPr>
        <w:t>10 позиций диаметром 5</w:t>
      </w:r>
      <w:r w:rsidR="00D05B3C">
        <w:rPr>
          <w:rFonts w:ascii="PT Astra Serif" w:hAnsi="PT Astra Serif"/>
        </w:rPr>
        <w:t xml:space="preserve"> </w:t>
      </w:r>
      <w:r w:rsidRPr="00A43CF8">
        <w:rPr>
          <w:rFonts w:ascii="PT Astra Serif" w:hAnsi="PT Astra Serif"/>
        </w:rPr>
        <w:t>мм и диаметром 5</w:t>
      </w:r>
      <w:r w:rsidR="00D05B3C">
        <w:rPr>
          <w:rFonts w:ascii="PT Astra Serif" w:hAnsi="PT Astra Serif"/>
        </w:rPr>
        <w:t xml:space="preserve"> </w:t>
      </w:r>
      <w:r w:rsidRPr="00A43CF8">
        <w:rPr>
          <w:rFonts w:ascii="PT Astra Serif" w:hAnsi="PT Astra Serif"/>
        </w:rPr>
        <w:t>мм – сквозные отверстия.</w:t>
      </w:r>
    </w:p>
    <w:p w:rsidR="00E31B0C" w:rsidRPr="00A43CF8" w:rsidRDefault="00E31B0C" w:rsidP="00A43CF8">
      <w:pPr>
        <w:numPr>
          <w:ilvl w:val="0"/>
          <w:numId w:val="2"/>
        </w:numPr>
        <w:spacing w:after="0" w:line="259" w:lineRule="auto"/>
        <w:contextualSpacing/>
        <w:rPr>
          <w:rFonts w:ascii="PT Astra Serif" w:hAnsi="PT Astra Serif"/>
        </w:rPr>
      </w:pPr>
      <w:r w:rsidRPr="00A43CF8">
        <w:rPr>
          <w:rFonts w:ascii="PT Astra Serif" w:hAnsi="PT Astra Serif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901065</wp:posOffset>
            </wp:positionH>
            <wp:positionV relativeFrom="paragraph">
              <wp:posOffset>425450</wp:posOffset>
            </wp:positionV>
            <wp:extent cx="4572000" cy="3829050"/>
            <wp:effectExtent l="19050" t="0" r="0" b="0"/>
            <wp:wrapTight wrapText="bothSides">
              <wp:wrapPolygon edited="0">
                <wp:start x="-90" y="0"/>
                <wp:lineTo x="-90" y="21493"/>
                <wp:lineTo x="21600" y="21493"/>
                <wp:lineTo x="21600" y="0"/>
                <wp:lineTo x="-90" y="0"/>
              </wp:wrapPolygon>
            </wp:wrapTight>
            <wp:docPr id="1" name="Рисунок 1" descr="C:\Users\Home\Desktop\7-8 лаз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7-8 лазе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3CF8">
        <w:rPr>
          <w:rFonts w:ascii="PT Astra Serif" w:hAnsi="PT Astra Serif"/>
        </w:rPr>
        <w:t>5 конечную звезду правильной формы и окружность отгравировать.</w:t>
      </w:r>
    </w:p>
    <w:p w:rsidR="00E31B0C" w:rsidRPr="00A43CF8" w:rsidRDefault="00E31B0C" w:rsidP="00A43CF8">
      <w:pPr>
        <w:numPr>
          <w:ilvl w:val="0"/>
          <w:numId w:val="2"/>
        </w:numPr>
        <w:spacing w:after="0" w:line="259" w:lineRule="auto"/>
        <w:contextualSpacing/>
        <w:rPr>
          <w:rFonts w:ascii="PT Astra Serif" w:hAnsi="PT Astra Serif"/>
        </w:rPr>
      </w:pPr>
      <w:r w:rsidRPr="00A43CF8">
        <w:rPr>
          <w:rFonts w:ascii="PT Astra Serif" w:hAnsi="PT Astra Serif"/>
        </w:rPr>
        <w:t>Материал – фанера 4</w:t>
      </w:r>
      <w:r w:rsidR="00D05B3C">
        <w:rPr>
          <w:rFonts w:ascii="PT Astra Serif" w:hAnsi="PT Astra Serif"/>
        </w:rPr>
        <w:t xml:space="preserve"> </w:t>
      </w:r>
      <w:r w:rsidRPr="00A43CF8">
        <w:rPr>
          <w:rFonts w:ascii="PT Astra Serif" w:hAnsi="PT Astra Serif"/>
        </w:rPr>
        <w:t>мм.</w:t>
      </w:r>
    </w:p>
    <w:p w:rsidR="00E31B0C" w:rsidRPr="00A43CF8" w:rsidRDefault="00E31B0C" w:rsidP="00A43CF8">
      <w:pPr>
        <w:spacing w:after="0"/>
        <w:ind w:left="360"/>
        <w:contextualSpacing/>
        <w:rPr>
          <w:rFonts w:ascii="PT Astra Serif" w:hAnsi="PT Astra Serif"/>
        </w:rPr>
      </w:pPr>
    </w:p>
    <w:p w:rsidR="00E31B0C" w:rsidRPr="00A43CF8" w:rsidRDefault="00E31B0C" w:rsidP="00A43CF8">
      <w:pPr>
        <w:spacing w:after="0"/>
        <w:jc w:val="both"/>
        <w:rPr>
          <w:rFonts w:ascii="PT Astra Serif" w:hAnsi="PT Astra Serif"/>
        </w:rPr>
      </w:pPr>
    </w:p>
    <w:p w:rsidR="00E31B0C" w:rsidRPr="00A43CF8" w:rsidRDefault="00E31B0C" w:rsidP="00A43CF8">
      <w:pPr>
        <w:spacing w:after="0"/>
        <w:jc w:val="center"/>
        <w:rPr>
          <w:rFonts w:ascii="PT Astra Serif" w:hAnsi="PT Astra Serif"/>
        </w:rPr>
      </w:pPr>
    </w:p>
    <w:p w:rsidR="00E31B0C" w:rsidRPr="00A43CF8" w:rsidRDefault="00E31B0C" w:rsidP="00A43CF8">
      <w:pPr>
        <w:spacing w:after="0"/>
        <w:jc w:val="both"/>
        <w:rPr>
          <w:rFonts w:ascii="PT Astra Serif" w:hAnsi="PT Astra Serif"/>
        </w:rPr>
      </w:pPr>
    </w:p>
    <w:p w:rsidR="00E31B0C" w:rsidRPr="00A43CF8" w:rsidRDefault="00E31B0C" w:rsidP="00A43CF8">
      <w:pPr>
        <w:spacing w:after="0"/>
        <w:jc w:val="both"/>
        <w:rPr>
          <w:rFonts w:ascii="PT Astra Serif" w:hAnsi="PT Astra Serif"/>
        </w:rPr>
      </w:pPr>
      <w:r w:rsidRPr="00A43CF8">
        <w:rPr>
          <w:rFonts w:ascii="PT Astra Serif" w:hAnsi="PT Astra Serif"/>
        </w:rPr>
        <w:t xml:space="preserve">                                                                                      </w:t>
      </w:r>
    </w:p>
    <w:p w:rsidR="00E31B0C" w:rsidRPr="00A43CF8" w:rsidRDefault="00E31B0C" w:rsidP="00A43CF8">
      <w:pPr>
        <w:spacing w:after="0"/>
        <w:jc w:val="both"/>
        <w:rPr>
          <w:rFonts w:ascii="PT Astra Serif" w:hAnsi="PT Astra Serif"/>
        </w:rPr>
      </w:pPr>
    </w:p>
    <w:p w:rsidR="00D35938" w:rsidRPr="00A43CF8" w:rsidRDefault="00D35938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9A1559" w:rsidRDefault="009A1559" w:rsidP="009A1559">
      <w:pPr>
        <w:pStyle w:val="a7"/>
        <w:spacing w:after="0"/>
        <w:ind w:left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A1559" w:rsidRPr="000134D8" w:rsidRDefault="009A1559" w:rsidP="009A1559">
      <w:pPr>
        <w:pStyle w:val="a7"/>
        <w:spacing w:after="0"/>
        <w:ind w:left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134D8">
        <w:rPr>
          <w:rFonts w:ascii="PT Astra Serif" w:hAnsi="PT Astra Serif" w:cs="Times New Roman"/>
          <w:b/>
          <w:sz w:val="24"/>
          <w:szCs w:val="24"/>
        </w:rPr>
        <w:t>Карта пооперационного контроля</w:t>
      </w:r>
    </w:p>
    <w:p w:rsidR="009A1559" w:rsidRDefault="009A1559" w:rsidP="009A1559">
      <w:pPr>
        <w:pStyle w:val="a7"/>
        <w:spacing w:after="0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134D8">
        <w:rPr>
          <w:rFonts w:ascii="PT Astra Serif" w:hAnsi="PT Astra Serif" w:cs="Times New Roman"/>
          <w:b/>
          <w:sz w:val="24"/>
          <w:szCs w:val="24"/>
        </w:rPr>
        <w:t>Практическ</w:t>
      </w:r>
      <w:r>
        <w:rPr>
          <w:rFonts w:ascii="PT Astra Serif" w:hAnsi="PT Astra Serif" w:cs="Times New Roman"/>
          <w:b/>
          <w:sz w:val="24"/>
          <w:szCs w:val="24"/>
        </w:rPr>
        <w:t>ий тур</w:t>
      </w:r>
    </w:p>
    <w:p w:rsidR="009A1559" w:rsidRDefault="009A1559" w:rsidP="009A1559">
      <w:pPr>
        <w:pStyle w:val="a7"/>
        <w:spacing w:after="0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134D8">
        <w:rPr>
          <w:rFonts w:ascii="PT Astra Serif" w:hAnsi="PT Astra Serif" w:cs="Times New Roman"/>
          <w:b/>
          <w:sz w:val="24"/>
          <w:szCs w:val="24"/>
        </w:rPr>
        <w:t xml:space="preserve">7 </w:t>
      </w:r>
      <w:r>
        <w:rPr>
          <w:rFonts w:ascii="PT Astra Serif" w:hAnsi="PT Astra Serif" w:cs="Times New Roman"/>
          <w:b/>
          <w:sz w:val="24"/>
          <w:szCs w:val="24"/>
        </w:rPr>
        <w:t>класс (юноши)</w:t>
      </w:r>
    </w:p>
    <w:p w:rsidR="00E31B0C" w:rsidRPr="00A43CF8" w:rsidRDefault="00E31B0C" w:rsidP="00A43CF8">
      <w:pPr>
        <w:spacing w:after="0"/>
        <w:jc w:val="both"/>
        <w:rPr>
          <w:rFonts w:ascii="PT Astra Serif" w:hAnsi="PT Astra Serif"/>
        </w:rPr>
      </w:pPr>
      <w:r w:rsidRPr="00A43CF8">
        <w:rPr>
          <w:rFonts w:ascii="PT Astra Serif" w:hAnsi="PT Astra Serif"/>
        </w:rPr>
        <w:t xml:space="preserve">          </w:t>
      </w:r>
    </w:p>
    <w:p w:rsidR="009A1559" w:rsidRPr="00A43CF8" w:rsidRDefault="009A1559" w:rsidP="009A1559">
      <w:pPr>
        <w:spacing w:after="0" w:line="240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Лазерная обработка материалов</w:t>
      </w:r>
    </w:p>
    <w:p w:rsidR="00E31B0C" w:rsidRPr="00A43CF8" w:rsidRDefault="00E31B0C" w:rsidP="00A43CF8">
      <w:pPr>
        <w:spacing w:after="0"/>
        <w:ind w:left="780"/>
        <w:contextualSpacing/>
        <w:jc w:val="center"/>
        <w:rPr>
          <w:rFonts w:ascii="PT Astra Serif" w:hAnsi="PT Astra Serif"/>
        </w:rPr>
      </w:pPr>
    </w:p>
    <w:tbl>
      <w:tblPr>
        <w:tblStyle w:val="1"/>
        <w:tblW w:w="93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3798"/>
        <w:gridCol w:w="1559"/>
        <w:gridCol w:w="1843"/>
        <w:gridCol w:w="1701"/>
      </w:tblGrid>
      <w:tr w:rsidR="00A43CF8" w:rsidRPr="00A43CF8" w:rsidTr="00A43CF8">
        <w:trPr>
          <w:trHeight w:val="707"/>
        </w:trPr>
        <w:tc>
          <w:tcPr>
            <w:tcW w:w="426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98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Критерии оценки</w:t>
            </w:r>
          </w:p>
        </w:tc>
        <w:tc>
          <w:tcPr>
            <w:tcW w:w="1559" w:type="dxa"/>
          </w:tcPr>
          <w:p w:rsidR="00A43CF8" w:rsidRPr="00A43CF8" w:rsidRDefault="00A43CF8" w:rsidP="00A43CF8">
            <w:pPr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Кол-во </w:t>
            </w:r>
            <w:r w:rsidRPr="00A43CF8">
              <w:rPr>
                <w:rFonts w:ascii="PT Astra Serif" w:hAnsi="PT Astra Serif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843" w:type="dxa"/>
          </w:tcPr>
          <w:p w:rsidR="00A43CF8" w:rsidRPr="00A43CF8" w:rsidRDefault="00A43CF8" w:rsidP="00A43CF8">
            <w:pPr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  <w:tc>
          <w:tcPr>
            <w:tcW w:w="1701" w:type="dxa"/>
          </w:tcPr>
          <w:p w:rsidR="00A43CF8" w:rsidRPr="00A43CF8" w:rsidRDefault="00A43CF8" w:rsidP="00A43CF8">
            <w:pPr>
              <w:contextualSpacing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Шифр участника</w:t>
            </w:r>
          </w:p>
        </w:tc>
      </w:tr>
      <w:tr w:rsidR="00A43CF8" w:rsidRPr="00A43CF8" w:rsidTr="00A43CF8">
        <w:tc>
          <w:tcPr>
            <w:tcW w:w="426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3798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559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43CF8" w:rsidRPr="00A43CF8" w:rsidRDefault="00A43CF8" w:rsidP="00A43CF8">
            <w:pPr>
              <w:contextualSpacing/>
              <w:rPr>
                <w:rFonts w:ascii="PT Astra Serif" w:hAnsi="PT Astra Serif"/>
              </w:rPr>
            </w:pPr>
          </w:p>
        </w:tc>
      </w:tr>
      <w:tr w:rsidR="00A43CF8" w:rsidRPr="00A43CF8" w:rsidTr="00A43CF8">
        <w:tc>
          <w:tcPr>
            <w:tcW w:w="426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798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559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3CF8" w:rsidRPr="00A43CF8" w:rsidRDefault="00A43CF8" w:rsidP="00A43CF8">
            <w:pPr>
              <w:contextualSpacing/>
              <w:rPr>
                <w:rFonts w:ascii="PT Astra Serif" w:hAnsi="PT Astra Serif"/>
              </w:rPr>
            </w:pPr>
          </w:p>
        </w:tc>
      </w:tr>
      <w:tr w:rsidR="00A43CF8" w:rsidRPr="00A43CF8" w:rsidTr="00A43CF8">
        <w:tc>
          <w:tcPr>
            <w:tcW w:w="426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3798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 xml:space="preserve">-Качество подготовленного файла для выполнения практической части. </w:t>
            </w:r>
            <w:proofErr w:type="gramStart"/>
            <w:r w:rsidRPr="00A43CF8">
              <w:rPr>
                <w:rFonts w:ascii="PT Astra Serif" w:hAnsi="PT Astra Serif" w:cs="Times New Roman"/>
                <w:sz w:val="24"/>
                <w:szCs w:val="24"/>
              </w:rPr>
              <w:t>( программирование</w:t>
            </w:r>
            <w:proofErr w:type="gramEnd"/>
            <w:r w:rsidRPr="00A43CF8">
              <w:rPr>
                <w:rFonts w:ascii="PT Astra Serif" w:hAnsi="PT Astra Serif" w:cs="Times New Roman"/>
                <w:sz w:val="24"/>
                <w:szCs w:val="24"/>
              </w:rPr>
              <w:t xml:space="preserve"> режима резки и гравировки)</w:t>
            </w:r>
          </w:p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- соблюдение размеров эскиза</w:t>
            </w:r>
          </w:p>
        </w:tc>
        <w:tc>
          <w:tcPr>
            <w:tcW w:w="1559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843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3CF8" w:rsidRPr="00A43CF8" w:rsidRDefault="00A43CF8" w:rsidP="00A43CF8">
            <w:pPr>
              <w:contextualSpacing/>
              <w:rPr>
                <w:rFonts w:ascii="PT Astra Serif" w:hAnsi="PT Astra Serif"/>
              </w:rPr>
            </w:pPr>
          </w:p>
        </w:tc>
      </w:tr>
      <w:tr w:rsidR="00A43CF8" w:rsidRPr="00A43CF8" w:rsidTr="00A43CF8">
        <w:tc>
          <w:tcPr>
            <w:tcW w:w="426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798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Правильный (оптимальный) выбор режимов скорости резки и гравировки по мощности.</w:t>
            </w:r>
          </w:p>
        </w:tc>
        <w:tc>
          <w:tcPr>
            <w:tcW w:w="1559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A43CF8" w:rsidRPr="00A43CF8" w:rsidRDefault="00A43CF8" w:rsidP="00A43CF8">
            <w:pPr>
              <w:contextualSpacing/>
              <w:rPr>
                <w:rFonts w:ascii="PT Astra Serif" w:hAnsi="PT Astra Serif"/>
              </w:rPr>
            </w:pPr>
          </w:p>
        </w:tc>
      </w:tr>
      <w:tr w:rsidR="00A43CF8" w:rsidRPr="00A43CF8" w:rsidTr="00A43CF8">
        <w:tc>
          <w:tcPr>
            <w:tcW w:w="426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3798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Понятие правильной подготовки станка к работе</w:t>
            </w:r>
            <w:r w:rsidR="00E465BB">
              <w:rPr>
                <w:rFonts w:ascii="PT Astra Serif" w:hAnsi="PT Astra Serif" w:cs="Times New Roman"/>
                <w:sz w:val="24"/>
                <w:szCs w:val="24"/>
              </w:rPr>
              <w:t xml:space="preserve"> (</w:t>
            </w:r>
            <w:r w:rsidRPr="00A43CF8">
              <w:rPr>
                <w:rFonts w:ascii="PT Astra Serif" w:hAnsi="PT Astra Serif" w:cs="Times New Roman"/>
                <w:sz w:val="24"/>
                <w:szCs w:val="24"/>
              </w:rPr>
              <w:t>охлаждение, обдув, вентиляция, фокусное рас</w:t>
            </w:r>
            <w:r w:rsidR="00E465B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A43CF8">
              <w:rPr>
                <w:rFonts w:ascii="PT Astra Serif" w:hAnsi="PT Astra Serif" w:cs="Times New Roman"/>
                <w:sz w:val="24"/>
                <w:szCs w:val="24"/>
              </w:rPr>
              <w:t>тояние).</w:t>
            </w:r>
          </w:p>
        </w:tc>
        <w:tc>
          <w:tcPr>
            <w:tcW w:w="1559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43CF8" w:rsidRPr="00A43CF8" w:rsidRDefault="00A43CF8" w:rsidP="00A43CF8">
            <w:pPr>
              <w:contextualSpacing/>
              <w:rPr>
                <w:rFonts w:ascii="PT Astra Serif" w:hAnsi="PT Astra Serif"/>
              </w:rPr>
            </w:pPr>
          </w:p>
        </w:tc>
      </w:tr>
      <w:tr w:rsidR="00A43CF8" w:rsidRPr="00A43CF8" w:rsidTr="00A43CF8">
        <w:tc>
          <w:tcPr>
            <w:tcW w:w="426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3798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Загрузка файла в станок, настройка параметров.</w:t>
            </w:r>
          </w:p>
        </w:tc>
        <w:tc>
          <w:tcPr>
            <w:tcW w:w="1559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43CF8" w:rsidRPr="00A43CF8" w:rsidRDefault="00A43CF8" w:rsidP="00A43CF8">
            <w:pPr>
              <w:contextualSpacing/>
              <w:rPr>
                <w:rFonts w:ascii="PT Astra Serif" w:hAnsi="PT Astra Serif"/>
              </w:rPr>
            </w:pPr>
          </w:p>
        </w:tc>
      </w:tr>
      <w:tr w:rsidR="00A43CF8" w:rsidRPr="00A43CF8" w:rsidTr="00A43CF8">
        <w:tc>
          <w:tcPr>
            <w:tcW w:w="426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3798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Качество выполненной детали.</w:t>
            </w:r>
          </w:p>
        </w:tc>
        <w:tc>
          <w:tcPr>
            <w:tcW w:w="1559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A43CF8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43CF8" w:rsidRPr="00A43CF8" w:rsidRDefault="00A43CF8" w:rsidP="00A43CF8">
            <w:pPr>
              <w:contextualSpacing/>
              <w:rPr>
                <w:rFonts w:ascii="PT Astra Serif" w:hAnsi="PT Astra Serif"/>
              </w:rPr>
            </w:pPr>
          </w:p>
        </w:tc>
      </w:tr>
      <w:tr w:rsidR="00A43CF8" w:rsidRPr="00A43CF8" w:rsidTr="00A43CF8">
        <w:tc>
          <w:tcPr>
            <w:tcW w:w="426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/>
              </w:rPr>
            </w:pPr>
          </w:p>
        </w:tc>
        <w:tc>
          <w:tcPr>
            <w:tcW w:w="3798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/>
                <w:b/>
              </w:rPr>
            </w:pPr>
            <w:proofErr w:type="gramStart"/>
            <w:r w:rsidRPr="00A43CF8">
              <w:rPr>
                <w:rFonts w:ascii="PT Astra Serif" w:hAnsi="PT Astra Serif"/>
                <w:b/>
                <w:sz w:val="24"/>
                <w:szCs w:val="24"/>
              </w:rPr>
              <w:t xml:space="preserve">Итого:   </w:t>
            </w:r>
            <w:proofErr w:type="gramEnd"/>
            <w:r w:rsidRPr="00A43CF8">
              <w:rPr>
                <w:rFonts w:ascii="PT Astra Serif" w:hAnsi="PT Astra Serif"/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1559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/>
                <w:b/>
              </w:rPr>
            </w:pPr>
            <w:r w:rsidRPr="00A43CF8">
              <w:rPr>
                <w:rFonts w:ascii="PT Astra Serif" w:hAnsi="PT Astra Serif"/>
                <w:b/>
                <w:sz w:val="24"/>
                <w:szCs w:val="24"/>
              </w:rPr>
              <w:t>35 баллов</w:t>
            </w:r>
          </w:p>
        </w:tc>
        <w:tc>
          <w:tcPr>
            <w:tcW w:w="1843" w:type="dxa"/>
          </w:tcPr>
          <w:p w:rsidR="00A43CF8" w:rsidRPr="00A43CF8" w:rsidRDefault="00A43CF8" w:rsidP="00A43CF8">
            <w:pPr>
              <w:contextualSpacing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43CF8" w:rsidRPr="00A43CF8" w:rsidRDefault="00A43CF8" w:rsidP="00A43CF8">
            <w:pPr>
              <w:contextualSpacing/>
              <w:rPr>
                <w:rFonts w:ascii="PT Astra Serif" w:hAnsi="PT Astra Serif"/>
              </w:rPr>
            </w:pPr>
          </w:p>
        </w:tc>
      </w:tr>
    </w:tbl>
    <w:p w:rsidR="00E31B0C" w:rsidRPr="00A43CF8" w:rsidRDefault="00E31B0C" w:rsidP="00A43CF8">
      <w:pPr>
        <w:spacing w:after="0"/>
        <w:rPr>
          <w:rFonts w:ascii="PT Astra Serif" w:hAnsi="PT Astra Serif"/>
        </w:rPr>
      </w:pPr>
    </w:p>
    <w:p w:rsidR="00E31B0C" w:rsidRPr="00A43CF8" w:rsidRDefault="00E31B0C" w:rsidP="00A43CF8">
      <w:pPr>
        <w:spacing w:after="0"/>
        <w:rPr>
          <w:rFonts w:ascii="PT Astra Serif" w:hAnsi="PT Astra Serif"/>
        </w:rPr>
      </w:pPr>
      <w:r w:rsidRPr="00A43CF8">
        <w:rPr>
          <w:rFonts w:ascii="PT Astra Serif" w:hAnsi="PT Astra Serif"/>
        </w:rPr>
        <w:t xml:space="preserve">                                                             </w:t>
      </w:r>
    </w:p>
    <w:p w:rsidR="00E31B0C" w:rsidRPr="00A43CF8" w:rsidRDefault="00E31B0C" w:rsidP="00A43CF8">
      <w:pPr>
        <w:spacing w:after="0"/>
        <w:rPr>
          <w:rFonts w:ascii="PT Astra Serif" w:hAnsi="PT Astra Serif"/>
        </w:rPr>
      </w:pPr>
      <w:r w:rsidRPr="00A43CF8">
        <w:rPr>
          <w:rFonts w:ascii="PT Astra Serif" w:hAnsi="PT Astra Serif"/>
        </w:rPr>
        <w:t xml:space="preserve">                    </w:t>
      </w:r>
    </w:p>
    <w:p w:rsidR="00E31B0C" w:rsidRPr="00A43CF8" w:rsidRDefault="00CA1955" w:rsidP="00A43CF8">
      <w:pPr>
        <w:spacing w:after="0"/>
        <w:rPr>
          <w:rFonts w:ascii="PT Astra Serif" w:hAnsi="PT Astra Serif"/>
        </w:rPr>
      </w:pPr>
      <w:r>
        <w:rPr>
          <w:rFonts w:ascii="PT Astra Serif" w:hAnsi="PT Astra Serif"/>
        </w:rPr>
        <w:t>Жюри: ___________________</w:t>
      </w:r>
      <w:bookmarkStart w:id="0" w:name="_GoBack"/>
      <w:bookmarkEnd w:id="0"/>
    </w:p>
    <w:p w:rsidR="00E31B0C" w:rsidRPr="00A43CF8" w:rsidRDefault="00E31B0C" w:rsidP="00A43CF8">
      <w:pPr>
        <w:spacing w:after="0" w:line="240" w:lineRule="auto"/>
        <w:jc w:val="center"/>
        <w:rPr>
          <w:rFonts w:ascii="PT Astra Serif" w:hAnsi="PT Astra Serif"/>
          <w:b/>
        </w:rPr>
      </w:pPr>
    </w:p>
    <w:sectPr w:rsidR="00E31B0C" w:rsidRPr="00A43CF8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F149C0"/>
    <w:multiLevelType w:val="hybridMultilevel"/>
    <w:tmpl w:val="4480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5938"/>
    <w:rsid w:val="00016B50"/>
    <w:rsid w:val="000B5F29"/>
    <w:rsid w:val="00134661"/>
    <w:rsid w:val="001752E8"/>
    <w:rsid w:val="001A52DA"/>
    <w:rsid w:val="001E358B"/>
    <w:rsid w:val="00242DD8"/>
    <w:rsid w:val="004E1CB7"/>
    <w:rsid w:val="00674C68"/>
    <w:rsid w:val="00733A4A"/>
    <w:rsid w:val="008D7B6F"/>
    <w:rsid w:val="0099002C"/>
    <w:rsid w:val="009A1559"/>
    <w:rsid w:val="00A43CF8"/>
    <w:rsid w:val="00B20B43"/>
    <w:rsid w:val="00B3793E"/>
    <w:rsid w:val="00BC5588"/>
    <w:rsid w:val="00BF2373"/>
    <w:rsid w:val="00C00DC7"/>
    <w:rsid w:val="00C07703"/>
    <w:rsid w:val="00C425C7"/>
    <w:rsid w:val="00CA1955"/>
    <w:rsid w:val="00CA504B"/>
    <w:rsid w:val="00CE50E8"/>
    <w:rsid w:val="00CF3ED4"/>
    <w:rsid w:val="00D05B3C"/>
    <w:rsid w:val="00D35938"/>
    <w:rsid w:val="00D53F54"/>
    <w:rsid w:val="00E12A7E"/>
    <w:rsid w:val="00E31B0C"/>
    <w:rsid w:val="00E4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05F0B7-4605-43E5-A88B-92082A5FE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  <w:style w:type="table" w:customStyle="1" w:styleId="1">
    <w:name w:val="Сетка таблицы1"/>
    <w:basedOn w:val="a1"/>
    <w:next w:val="a5"/>
    <w:uiPriority w:val="39"/>
    <w:rsid w:val="00E31B0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A1559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24</cp:revision>
  <dcterms:created xsi:type="dcterms:W3CDTF">2021-10-24T00:45:00Z</dcterms:created>
  <dcterms:modified xsi:type="dcterms:W3CDTF">2022-11-25T05:01:00Z</dcterms:modified>
</cp:coreProperties>
</file>